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199D" w:rsidRPr="00FF40DB" w:rsidRDefault="00F6199D" w:rsidP="00F6199D">
      <w:pPr>
        <w:jc w:val="center"/>
        <w:rPr>
          <w:b/>
          <w:bCs/>
          <w:sz w:val="28"/>
        </w:rPr>
      </w:pPr>
      <w:r w:rsidRPr="00FF40DB">
        <w:rPr>
          <w:b/>
          <w:bCs/>
          <w:sz w:val="28"/>
        </w:rPr>
        <w:t>PORTFOOLIO</w:t>
      </w:r>
    </w:p>
    <w:p w:rsidR="00F6199D" w:rsidRPr="00FF40DB" w:rsidRDefault="00F6199D" w:rsidP="00F6199D">
      <w:pPr>
        <w:widowControl w:val="0"/>
        <w:autoSpaceDE w:val="0"/>
        <w:autoSpaceDN w:val="0"/>
        <w:adjustRightInd w:val="0"/>
        <w:jc w:val="center"/>
        <w:rPr>
          <w:b/>
          <w:bCs/>
          <w:i/>
          <w:iCs/>
          <w:sz w:val="28"/>
          <w:szCs w:val="28"/>
        </w:rPr>
      </w:pPr>
      <w:r w:rsidRPr="00FF40DB">
        <w:rPr>
          <w:b/>
          <w:bCs/>
          <w:sz w:val="28"/>
        </w:rPr>
        <w:t>tantsuspetsialisti, tase 6 eesti rahvatants kutse taotlemiseks</w:t>
      </w:r>
      <w:r w:rsidRPr="00FF40DB">
        <w:rPr>
          <w:b/>
          <w:bCs/>
          <w:sz w:val="28"/>
          <w:highlight w:val="green"/>
        </w:rPr>
        <w:t xml:space="preserve"> </w:t>
      </w:r>
    </w:p>
    <w:p w:rsidR="00F6199D" w:rsidRPr="00FF40DB" w:rsidRDefault="00F6199D" w:rsidP="00F6199D">
      <w:pPr>
        <w:widowControl w:val="0"/>
        <w:tabs>
          <w:tab w:val="left" w:pos="3760"/>
          <w:tab w:val="left" w:pos="8630"/>
        </w:tabs>
        <w:autoSpaceDE w:val="0"/>
        <w:autoSpaceDN w:val="0"/>
        <w:adjustRightInd w:val="0"/>
      </w:pPr>
    </w:p>
    <w:tbl>
      <w:tblPr>
        <w:tblW w:w="0" w:type="auto"/>
        <w:tblInd w:w="-77" w:type="dxa"/>
        <w:tblLayout w:type="fixed"/>
        <w:tblLook w:val="0000"/>
      </w:tblPr>
      <w:tblGrid>
        <w:gridCol w:w="2970"/>
        <w:gridCol w:w="10265"/>
      </w:tblGrid>
      <w:tr w:rsidR="00F6199D" w:rsidRPr="00FF40DB" w:rsidTr="0049669F">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Ees- ja perekonnanimi</w:t>
            </w:r>
          </w:p>
        </w:tc>
        <w:tc>
          <w:tcPr>
            <w:tcW w:w="10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rPr>
          <w:trHeight w:val="279"/>
        </w:trPr>
        <w:tc>
          <w:tcPr>
            <w:tcW w:w="2970" w:type="dxa"/>
            <w:tcBorders>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Sünniaasta</w:t>
            </w:r>
          </w:p>
        </w:tc>
        <w:tc>
          <w:tcPr>
            <w:tcW w:w="10265" w:type="dxa"/>
            <w:tcBorders>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rPr>
          <w:trHeight w:val="279"/>
        </w:trPr>
        <w:tc>
          <w:tcPr>
            <w:tcW w:w="2970" w:type="dxa"/>
            <w:tcBorders>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Haridustase</w:t>
            </w:r>
          </w:p>
        </w:tc>
        <w:tc>
          <w:tcPr>
            <w:tcW w:w="10265" w:type="dxa"/>
            <w:tcBorders>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rPr>
          <w:trHeight w:val="279"/>
        </w:trPr>
        <w:tc>
          <w:tcPr>
            <w:tcW w:w="2970" w:type="dxa"/>
            <w:tcBorders>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pPr>
            <w:r w:rsidRPr="00FF40DB">
              <w:t>Õpitud eriala</w:t>
            </w:r>
          </w:p>
        </w:tc>
        <w:tc>
          <w:tcPr>
            <w:tcW w:w="10265" w:type="dxa"/>
            <w:tcBorders>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snapToGrid w:val="0"/>
            </w:pPr>
          </w:p>
        </w:tc>
      </w:tr>
      <w:tr w:rsidR="00F6199D" w:rsidRPr="00FF40DB" w:rsidTr="0049669F">
        <w:tc>
          <w:tcPr>
            <w:tcW w:w="29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pPr>
            <w:r w:rsidRPr="00FF40DB">
              <w:t>Põhitöökoht/ametinimetus</w:t>
            </w:r>
          </w:p>
        </w:tc>
        <w:tc>
          <w:tcPr>
            <w:tcW w:w="1026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pPr>
          </w:p>
        </w:tc>
      </w:tr>
    </w:tbl>
    <w:p w:rsidR="00F6199D" w:rsidRPr="00FF40DB"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rPr>
          <w:sz w:val="20"/>
          <w:szCs w:val="20"/>
        </w:rPr>
      </w:pPr>
      <w:r w:rsidRPr="00FF40DB">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7 aasta töö- ja 5 aasta õpikogemusi.</w:t>
      </w:r>
    </w:p>
    <w:p w:rsidR="004619B5" w:rsidRPr="004619B5" w:rsidRDefault="004619B5" w:rsidP="00F6199D">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4619B5" w:rsidRPr="00FF40DB" w:rsidRDefault="004619B5" w:rsidP="00F6199D">
      <w:pPr>
        <w:widowControl w:val="0"/>
        <w:tabs>
          <w:tab w:val="left" w:pos="3760"/>
          <w:tab w:val="left" w:pos="8630"/>
        </w:tabs>
        <w:autoSpaceDE w:val="0"/>
        <w:autoSpaceDN w:val="0"/>
        <w:adjustRightInd w:val="0"/>
        <w:rPr>
          <w:sz w:val="20"/>
          <w:szCs w:val="20"/>
        </w:rPr>
      </w:pPr>
      <w:r w:rsidRPr="004619B5">
        <w:rPr>
          <w:b/>
          <w:color w:val="FF0000"/>
          <w:sz w:val="20"/>
          <w:szCs w:val="20"/>
        </w:rPr>
        <w:t>Kõik kompetentsid tuleb tõendada läbi eesti rahvatantsu.</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sz w:val="28"/>
          <w:szCs w:val="28"/>
        </w:rPr>
      </w:pPr>
      <w:r w:rsidRPr="00FF40DB">
        <w:rPr>
          <w:b/>
          <w:sz w:val="28"/>
          <w:szCs w:val="28"/>
        </w:rPr>
        <w:t>TANTSUALASE TEGEVUSE LOETELU</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TANTSUALANE HARIDUS</w:t>
      </w:r>
    </w:p>
    <w:p w:rsidR="00F6199D" w:rsidRPr="00FF40DB" w:rsidRDefault="00F6199D" w:rsidP="00F6199D">
      <w:pPr>
        <w:widowControl w:val="0"/>
        <w:tabs>
          <w:tab w:val="left" w:pos="3760"/>
          <w:tab w:val="left" w:pos="8630"/>
        </w:tabs>
        <w:autoSpaceDE w:val="0"/>
        <w:autoSpaceDN w:val="0"/>
        <w:adjustRightInd w:val="0"/>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387"/>
        <w:gridCol w:w="2551"/>
      </w:tblGrid>
      <w:tr w:rsidR="00F6199D" w:rsidRPr="00FF40DB" w:rsidTr="0049669F">
        <w:trPr>
          <w:trHeight w:val="660"/>
        </w:trPr>
        <w:tc>
          <w:tcPr>
            <w:tcW w:w="521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Õppeasutuse nimetus</w:t>
            </w:r>
          </w:p>
        </w:tc>
        <w:tc>
          <w:tcPr>
            <w:tcW w:w="5387"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Eriala</w:t>
            </w:r>
          </w:p>
        </w:tc>
        <w:tc>
          <w:tcPr>
            <w:tcW w:w="255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Lõpetamise aasta</w:t>
            </w:r>
          </w:p>
        </w:tc>
      </w:tr>
      <w:tr w:rsidR="00F6199D" w:rsidRPr="00FF40DB" w:rsidTr="0049669F">
        <w:tc>
          <w:tcPr>
            <w:tcW w:w="5211" w:type="dxa"/>
          </w:tcPr>
          <w:p w:rsidR="00F6199D" w:rsidRPr="00FF40DB" w:rsidRDefault="00F6199D" w:rsidP="0049669F">
            <w:pPr>
              <w:widowControl w:val="0"/>
              <w:tabs>
                <w:tab w:val="left" w:pos="3760"/>
                <w:tab w:val="left" w:pos="8630"/>
              </w:tabs>
              <w:autoSpaceDE w:val="0"/>
              <w:autoSpaceDN w:val="0"/>
              <w:adjustRightInd w:val="0"/>
            </w:pPr>
          </w:p>
        </w:tc>
        <w:tc>
          <w:tcPr>
            <w:tcW w:w="5387"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5211" w:type="dxa"/>
          </w:tcPr>
          <w:p w:rsidR="00F6199D" w:rsidRPr="00FF40DB" w:rsidRDefault="00F6199D" w:rsidP="0049669F">
            <w:pPr>
              <w:widowControl w:val="0"/>
              <w:tabs>
                <w:tab w:val="left" w:pos="3760"/>
                <w:tab w:val="left" w:pos="8630"/>
              </w:tabs>
              <w:autoSpaceDE w:val="0"/>
              <w:autoSpaceDN w:val="0"/>
              <w:adjustRightInd w:val="0"/>
            </w:pPr>
          </w:p>
        </w:tc>
        <w:tc>
          <w:tcPr>
            <w:tcW w:w="5387"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5211" w:type="dxa"/>
          </w:tcPr>
          <w:p w:rsidR="00F6199D" w:rsidRPr="00FF40DB" w:rsidRDefault="00F6199D" w:rsidP="0049669F">
            <w:pPr>
              <w:widowControl w:val="0"/>
              <w:tabs>
                <w:tab w:val="left" w:pos="3760"/>
                <w:tab w:val="left" w:pos="8630"/>
              </w:tabs>
              <w:autoSpaceDE w:val="0"/>
              <w:autoSpaceDN w:val="0"/>
              <w:adjustRightInd w:val="0"/>
            </w:pPr>
          </w:p>
        </w:tc>
        <w:tc>
          <w:tcPr>
            <w:tcW w:w="5387"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bl>
    <w:p w:rsidR="00F6199D" w:rsidRPr="00FF40DB" w:rsidRDefault="00F6199D" w:rsidP="00F6199D">
      <w:pPr>
        <w:widowControl w:val="0"/>
        <w:tabs>
          <w:tab w:val="left" w:pos="3760"/>
          <w:tab w:val="left" w:pos="8630"/>
        </w:tabs>
        <w:autoSpaceDE w:val="0"/>
        <w:autoSpaceDN w:val="0"/>
        <w:adjustRightInd w:val="0"/>
        <w:ind w:left="720"/>
      </w:pPr>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TÄIENDUSKOOLITUS, sh osalemine tantsupidude seminaridel (viimase 5 aasta jooksul)</w:t>
      </w:r>
    </w:p>
    <w:p w:rsidR="00F6199D" w:rsidRPr="00FF40DB" w:rsidRDefault="00F6199D" w:rsidP="00F6199D">
      <w:pPr>
        <w:widowControl w:val="0"/>
        <w:tabs>
          <w:tab w:val="left" w:pos="3760"/>
          <w:tab w:val="left" w:pos="8630"/>
        </w:tabs>
        <w:autoSpaceDE w:val="0"/>
        <w:autoSpaceDN w:val="0"/>
        <w:adjustRightInd w:val="0"/>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4819"/>
        <w:gridCol w:w="1843"/>
        <w:gridCol w:w="2551"/>
      </w:tblGrid>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jc w:val="center"/>
            </w:pPr>
            <w:r w:rsidRPr="00FF40DB">
              <w:t>Koolitaja (organisatsioon) nimetus</w:t>
            </w:r>
          </w:p>
        </w:tc>
        <w:tc>
          <w:tcPr>
            <w:tcW w:w="4819" w:type="dxa"/>
          </w:tcPr>
          <w:p w:rsidR="00F6199D" w:rsidRPr="00FF40DB" w:rsidRDefault="00F6199D" w:rsidP="0049669F">
            <w:pPr>
              <w:widowControl w:val="0"/>
              <w:tabs>
                <w:tab w:val="left" w:pos="3760"/>
                <w:tab w:val="left" w:pos="8630"/>
              </w:tabs>
              <w:autoSpaceDE w:val="0"/>
              <w:autoSpaceDN w:val="0"/>
              <w:adjustRightInd w:val="0"/>
              <w:jc w:val="center"/>
            </w:pPr>
            <w:r w:rsidRPr="00FF40DB">
              <w:t>Õppekava/kursuse nimetus</w:t>
            </w:r>
          </w:p>
        </w:tc>
        <w:tc>
          <w:tcPr>
            <w:tcW w:w="1843" w:type="dxa"/>
          </w:tcPr>
          <w:p w:rsidR="00F6199D" w:rsidRPr="00FF40DB" w:rsidRDefault="00F6199D" w:rsidP="0049669F">
            <w:pPr>
              <w:widowControl w:val="0"/>
              <w:tabs>
                <w:tab w:val="left" w:pos="3760"/>
                <w:tab w:val="left" w:pos="8630"/>
              </w:tabs>
              <w:autoSpaceDE w:val="0"/>
              <w:autoSpaceDN w:val="0"/>
              <w:adjustRightInd w:val="0"/>
              <w:jc w:val="center"/>
            </w:pPr>
            <w:r w:rsidRPr="00FF40DB">
              <w:t>Koolituse maht (tundides)</w:t>
            </w:r>
          </w:p>
        </w:tc>
        <w:tc>
          <w:tcPr>
            <w:tcW w:w="2551" w:type="dxa"/>
          </w:tcPr>
          <w:p w:rsidR="00F6199D" w:rsidRPr="00FF40DB" w:rsidRDefault="00F6199D" w:rsidP="0049669F">
            <w:pPr>
              <w:widowControl w:val="0"/>
              <w:tabs>
                <w:tab w:val="left" w:pos="3760"/>
                <w:tab w:val="left" w:pos="8630"/>
              </w:tabs>
              <w:autoSpaceDE w:val="0"/>
              <w:autoSpaceDN w:val="0"/>
              <w:adjustRightInd w:val="0"/>
              <w:jc w:val="center"/>
            </w:pPr>
            <w:r w:rsidRPr="00FF40DB">
              <w:t>Koolituse  toimumise aeg</w:t>
            </w: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936" w:type="dxa"/>
          </w:tcPr>
          <w:p w:rsidR="00F6199D" w:rsidRPr="00FF40DB" w:rsidRDefault="00F6199D" w:rsidP="0049669F">
            <w:pPr>
              <w:widowControl w:val="0"/>
              <w:tabs>
                <w:tab w:val="left" w:pos="3760"/>
                <w:tab w:val="left" w:pos="8630"/>
              </w:tabs>
              <w:autoSpaceDE w:val="0"/>
              <w:autoSpaceDN w:val="0"/>
              <w:adjustRightInd w:val="0"/>
            </w:pPr>
          </w:p>
        </w:tc>
        <w:tc>
          <w:tcPr>
            <w:tcW w:w="4819" w:type="dxa"/>
          </w:tcPr>
          <w:p w:rsidR="00F6199D" w:rsidRPr="00FF40DB" w:rsidRDefault="00F6199D" w:rsidP="0049669F">
            <w:pPr>
              <w:widowControl w:val="0"/>
              <w:tabs>
                <w:tab w:val="left" w:pos="3760"/>
                <w:tab w:val="left" w:pos="8630"/>
              </w:tabs>
              <w:autoSpaceDE w:val="0"/>
              <w:autoSpaceDN w:val="0"/>
              <w:adjustRightInd w:val="0"/>
            </w:pPr>
          </w:p>
        </w:tc>
        <w:tc>
          <w:tcPr>
            <w:tcW w:w="184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bl>
    <w:p w:rsidR="00F6199D" w:rsidRDefault="00F6199D" w:rsidP="00F6199D">
      <w:pPr>
        <w:widowControl w:val="0"/>
        <w:tabs>
          <w:tab w:val="left" w:pos="3760"/>
          <w:tab w:val="left" w:pos="8630"/>
        </w:tabs>
        <w:autoSpaceDE w:val="0"/>
        <w:autoSpaceDN w:val="0"/>
        <w:adjustRightInd w:val="0"/>
        <w:ind w:left="720"/>
      </w:pPr>
    </w:p>
    <w:p w:rsidR="00F6199D" w:rsidRPr="00FF40DB" w:rsidRDefault="00F6199D" w:rsidP="00F6199D">
      <w:pPr>
        <w:widowControl w:val="0"/>
        <w:tabs>
          <w:tab w:val="left" w:pos="3760"/>
          <w:tab w:val="left" w:pos="8630"/>
        </w:tabs>
        <w:autoSpaceDE w:val="0"/>
        <w:autoSpaceDN w:val="0"/>
        <w:adjustRightInd w:val="0"/>
        <w:ind w:left="720"/>
      </w:pPr>
      <w:bookmarkStart w:id="0" w:name="_GoBack"/>
      <w:bookmarkEnd w:id="0"/>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JUHENDATAVAD RAHVATANTSUKOLLEKTIIVID</w:t>
      </w:r>
    </w:p>
    <w:p w:rsidR="00F6199D" w:rsidRPr="00FF40DB" w:rsidRDefault="00F6199D" w:rsidP="00F6199D">
      <w:pPr>
        <w:widowControl w:val="0"/>
        <w:tabs>
          <w:tab w:val="left" w:pos="3760"/>
          <w:tab w:val="left" w:pos="8630"/>
        </w:tabs>
        <w:autoSpaceDE w:val="0"/>
        <w:autoSpaceDN w:val="0"/>
        <w:adjustRightInd w:val="0"/>
        <w:ind w:left="720"/>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111"/>
        <w:gridCol w:w="2693"/>
        <w:gridCol w:w="2551"/>
      </w:tblGrid>
      <w:tr w:rsidR="00F6199D" w:rsidRPr="00FF40DB" w:rsidTr="0049669F">
        <w:trPr>
          <w:trHeight w:val="576"/>
        </w:trPr>
        <w:tc>
          <w:tcPr>
            <w:tcW w:w="3794"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Kollektiivi nimetus</w:t>
            </w:r>
          </w:p>
        </w:tc>
        <w:tc>
          <w:tcPr>
            <w:tcW w:w="411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Katusorganisatsioon</w:t>
            </w:r>
          </w:p>
        </w:tc>
        <w:tc>
          <w:tcPr>
            <w:tcW w:w="2693"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Ajavahemik</w:t>
            </w:r>
          </w:p>
        </w:tc>
        <w:tc>
          <w:tcPr>
            <w:tcW w:w="255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Amet</w:t>
            </w: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693" w:type="dxa"/>
          </w:tcPr>
          <w:p w:rsidR="00F6199D" w:rsidRPr="00FF40DB" w:rsidRDefault="00F6199D" w:rsidP="0049669F">
            <w:pPr>
              <w:widowControl w:val="0"/>
              <w:tabs>
                <w:tab w:val="left" w:pos="3760"/>
                <w:tab w:val="left" w:pos="8630"/>
              </w:tabs>
              <w:autoSpaceDE w:val="0"/>
              <w:autoSpaceDN w:val="0"/>
              <w:adjustRightInd w:val="0"/>
            </w:pPr>
          </w:p>
        </w:tc>
        <w:tc>
          <w:tcPr>
            <w:tcW w:w="2551" w:type="dxa"/>
          </w:tcPr>
          <w:p w:rsidR="00F6199D" w:rsidRPr="00FF40DB" w:rsidRDefault="00F6199D" w:rsidP="0049669F">
            <w:pPr>
              <w:widowControl w:val="0"/>
              <w:tabs>
                <w:tab w:val="left" w:pos="3760"/>
                <w:tab w:val="left" w:pos="8630"/>
              </w:tabs>
              <w:autoSpaceDE w:val="0"/>
              <w:autoSpaceDN w:val="0"/>
              <w:adjustRightInd w:val="0"/>
            </w:pPr>
          </w:p>
        </w:tc>
      </w:tr>
    </w:tbl>
    <w:p w:rsidR="00F6199D" w:rsidRPr="00FF40DB" w:rsidRDefault="00F6199D" w:rsidP="00F6199D">
      <w:pPr>
        <w:widowControl w:val="0"/>
        <w:tabs>
          <w:tab w:val="left" w:pos="3760"/>
          <w:tab w:val="left" w:pos="8630"/>
        </w:tabs>
        <w:autoSpaceDE w:val="0"/>
        <w:autoSpaceDN w:val="0"/>
        <w:adjustRightInd w:val="0"/>
        <w:ind w:left="720"/>
      </w:pPr>
    </w:p>
    <w:p w:rsidR="00F6199D" w:rsidRPr="00FF40DB" w:rsidRDefault="00F6199D" w:rsidP="00F6199D">
      <w:pPr>
        <w:widowControl w:val="0"/>
        <w:numPr>
          <w:ilvl w:val="0"/>
          <w:numId w:val="3"/>
        </w:numPr>
        <w:tabs>
          <w:tab w:val="left" w:pos="3760"/>
          <w:tab w:val="left" w:pos="8630"/>
        </w:tabs>
        <w:suppressAutoHyphens w:val="0"/>
        <w:autoSpaceDE w:val="0"/>
        <w:autoSpaceDN w:val="0"/>
        <w:adjustRightInd w:val="0"/>
      </w:pPr>
      <w:r w:rsidRPr="00FF40DB">
        <w:t>OSALEMINE ÜLERIIGILISTEL, MAAKONDLIKEL, LIIGI- JA KOHALIKEL PIDUDEL</w:t>
      </w:r>
    </w:p>
    <w:p w:rsidR="00F6199D" w:rsidRPr="00FF40DB" w:rsidRDefault="00F6199D" w:rsidP="00F6199D">
      <w:pPr>
        <w:pStyle w:val="ShortReturnAddress"/>
        <w:widowControl w:val="0"/>
        <w:tabs>
          <w:tab w:val="left" w:pos="720"/>
          <w:tab w:val="left" w:pos="8630"/>
        </w:tabs>
        <w:autoSpaceDE w:val="0"/>
        <w:autoSpaceDN w:val="0"/>
        <w:adjustRightInd w:val="0"/>
        <w:rPr>
          <w:szCs w:val="24"/>
        </w:rPr>
      </w:pPr>
      <w:r w:rsidRPr="00FF40DB">
        <w:tab/>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111"/>
        <w:gridCol w:w="2835"/>
        <w:gridCol w:w="2409"/>
      </w:tblGrid>
      <w:tr w:rsidR="00F6199D" w:rsidRPr="00FF40DB" w:rsidTr="0049669F">
        <w:trPr>
          <w:trHeight w:val="576"/>
        </w:trPr>
        <w:tc>
          <w:tcPr>
            <w:tcW w:w="3794"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Peo nimi ja korraldaja</w:t>
            </w:r>
          </w:p>
        </w:tc>
        <w:tc>
          <w:tcPr>
            <w:tcW w:w="4111"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Peo liik</w:t>
            </w:r>
          </w:p>
        </w:tc>
        <w:tc>
          <w:tcPr>
            <w:tcW w:w="2835"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Roll peol</w:t>
            </w:r>
          </w:p>
        </w:tc>
        <w:tc>
          <w:tcPr>
            <w:tcW w:w="2409" w:type="dxa"/>
            <w:vAlign w:val="center"/>
          </w:tcPr>
          <w:p w:rsidR="00F6199D" w:rsidRPr="00FF40DB" w:rsidRDefault="00F6199D" w:rsidP="0049669F">
            <w:pPr>
              <w:widowControl w:val="0"/>
              <w:tabs>
                <w:tab w:val="left" w:pos="3760"/>
                <w:tab w:val="left" w:pos="8630"/>
              </w:tabs>
              <w:autoSpaceDE w:val="0"/>
              <w:autoSpaceDN w:val="0"/>
              <w:adjustRightInd w:val="0"/>
              <w:jc w:val="center"/>
            </w:pPr>
            <w:r w:rsidRPr="00FF40DB">
              <w:t>Toimumise aeg</w:t>
            </w: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835" w:type="dxa"/>
          </w:tcPr>
          <w:p w:rsidR="00F6199D" w:rsidRPr="00FF40DB" w:rsidRDefault="00F6199D" w:rsidP="0049669F">
            <w:pPr>
              <w:widowControl w:val="0"/>
              <w:tabs>
                <w:tab w:val="left" w:pos="3760"/>
                <w:tab w:val="left" w:pos="8630"/>
              </w:tabs>
              <w:autoSpaceDE w:val="0"/>
              <w:autoSpaceDN w:val="0"/>
              <w:adjustRightInd w:val="0"/>
            </w:pPr>
          </w:p>
        </w:tc>
        <w:tc>
          <w:tcPr>
            <w:tcW w:w="2409"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835" w:type="dxa"/>
          </w:tcPr>
          <w:p w:rsidR="00F6199D" w:rsidRPr="00FF40DB" w:rsidRDefault="00F6199D" w:rsidP="0049669F">
            <w:pPr>
              <w:widowControl w:val="0"/>
              <w:tabs>
                <w:tab w:val="left" w:pos="3760"/>
                <w:tab w:val="left" w:pos="8630"/>
              </w:tabs>
              <w:autoSpaceDE w:val="0"/>
              <w:autoSpaceDN w:val="0"/>
              <w:adjustRightInd w:val="0"/>
            </w:pPr>
          </w:p>
        </w:tc>
        <w:tc>
          <w:tcPr>
            <w:tcW w:w="2409" w:type="dxa"/>
          </w:tcPr>
          <w:p w:rsidR="00F6199D" w:rsidRPr="00FF40DB" w:rsidRDefault="00F6199D" w:rsidP="0049669F">
            <w:pPr>
              <w:widowControl w:val="0"/>
              <w:tabs>
                <w:tab w:val="left" w:pos="3760"/>
                <w:tab w:val="left" w:pos="8630"/>
              </w:tabs>
              <w:autoSpaceDE w:val="0"/>
              <w:autoSpaceDN w:val="0"/>
              <w:adjustRightInd w:val="0"/>
            </w:pPr>
          </w:p>
        </w:tc>
      </w:tr>
      <w:tr w:rsidR="00F6199D" w:rsidRPr="00FF40DB" w:rsidTr="0049669F">
        <w:tc>
          <w:tcPr>
            <w:tcW w:w="3794" w:type="dxa"/>
          </w:tcPr>
          <w:p w:rsidR="00F6199D" w:rsidRPr="00FF40DB" w:rsidRDefault="00F6199D" w:rsidP="0049669F">
            <w:pPr>
              <w:widowControl w:val="0"/>
              <w:tabs>
                <w:tab w:val="left" w:pos="3760"/>
                <w:tab w:val="left" w:pos="8630"/>
              </w:tabs>
              <w:autoSpaceDE w:val="0"/>
              <w:autoSpaceDN w:val="0"/>
              <w:adjustRightInd w:val="0"/>
            </w:pPr>
          </w:p>
        </w:tc>
        <w:tc>
          <w:tcPr>
            <w:tcW w:w="4111" w:type="dxa"/>
          </w:tcPr>
          <w:p w:rsidR="00F6199D" w:rsidRPr="00FF40DB" w:rsidRDefault="00F6199D" w:rsidP="0049669F">
            <w:pPr>
              <w:widowControl w:val="0"/>
              <w:tabs>
                <w:tab w:val="left" w:pos="3760"/>
                <w:tab w:val="left" w:pos="8630"/>
              </w:tabs>
              <w:autoSpaceDE w:val="0"/>
              <w:autoSpaceDN w:val="0"/>
              <w:adjustRightInd w:val="0"/>
            </w:pPr>
          </w:p>
        </w:tc>
        <w:tc>
          <w:tcPr>
            <w:tcW w:w="2835" w:type="dxa"/>
          </w:tcPr>
          <w:p w:rsidR="00F6199D" w:rsidRPr="00FF40DB" w:rsidRDefault="00F6199D" w:rsidP="0049669F">
            <w:pPr>
              <w:widowControl w:val="0"/>
              <w:tabs>
                <w:tab w:val="left" w:pos="3760"/>
                <w:tab w:val="left" w:pos="8630"/>
              </w:tabs>
              <w:autoSpaceDE w:val="0"/>
              <w:autoSpaceDN w:val="0"/>
              <w:adjustRightInd w:val="0"/>
            </w:pPr>
          </w:p>
        </w:tc>
        <w:tc>
          <w:tcPr>
            <w:tcW w:w="2409" w:type="dxa"/>
          </w:tcPr>
          <w:p w:rsidR="00F6199D" w:rsidRPr="00FF40DB" w:rsidRDefault="00F6199D" w:rsidP="0049669F">
            <w:pPr>
              <w:widowControl w:val="0"/>
              <w:tabs>
                <w:tab w:val="left" w:pos="3760"/>
                <w:tab w:val="left" w:pos="8630"/>
              </w:tabs>
              <w:autoSpaceDE w:val="0"/>
              <w:autoSpaceDN w:val="0"/>
              <w:adjustRightInd w:val="0"/>
            </w:pPr>
          </w:p>
        </w:tc>
      </w:tr>
    </w:tbl>
    <w:p w:rsidR="00F6199D" w:rsidRPr="00FF40DB" w:rsidRDefault="00F6199D" w:rsidP="00F6199D">
      <w:pPr>
        <w:widowControl w:val="0"/>
        <w:tabs>
          <w:tab w:val="left" w:pos="3760"/>
          <w:tab w:val="left" w:pos="8630"/>
        </w:tabs>
        <w:autoSpaceDE w:val="0"/>
        <w:autoSpaceDN w:val="0"/>
        <w:adjustRightInd w:val="0"/>
        <w:rPr>
          <w:b/>
        </w:rPr>
      </w:pPr>
      <w:r w:rsidRPr="00FF40DB">
        <w:br w:type="page"/>
      </w:r>
      <w:r w:rsidRPr="00FF40DB">
        <w:rPr>
          <w:b/>
        </w:rPr>
        <w:lastRenderedPageBreak/>
        <w:t>KOMPETENTSID JA TEGEVUSNÄITAJAD</w:t>
      </w:r>
    </w:p>
    <w:p w:rsidR="00F6199D" w:rsidRPr="00FF40DB" w:rsidRDefault="00F6199D" w:rsidP="00F6199D">
      <w:pPr>
        <w:widowControl w:val="0"/>
        <w:tabs>
          <w:tab w:val="left" w:pos="3760"/>
          <w:tab w:val="left" w:pos="8630"/>
        </w:tabs>
        <w:autoSpaceDE w:val="0"/>
        <w:autoSpaceDN w:val="0"/>
        <w:adjustRightInd w:val="0"/>
        <w:rPr>
          <w:b/>
        </w:rPr>
      </w:pPr>
    </w:p>
    <w:p w:rsidR="00F6199D" w:rsidRPr="00FF40DB" w:rsidRDefault="00F6199D" w:rsidP="00F6199D">
      <w:pPr>
        <w:widowControl w:val="0"/>
        <w:tabs>
          <w:tab w:val="left" w:pos="3760"/>
          <w:tab w:val="left" w:pos="8630"/>
        </w:tabs>
        <w:autoSpaceDE w:val="0"/>
        <w:autoSpaceDN w:val="0"/>
        <w:adjustRightInd w:val="0"/>
        <w:rPr>
          <w:b/>
        </w:rPr>
      </w:pPr>
      <w:r w:rsidRPr="00FF40DB">
        <w:rPr>
          <w:b/>
        </w:rPr>
        <w:t>B.2.2 Loome- ja õppeprotsessi juhtimine</w:t>
      </w:r>
      <w:r w:rsidR="004619B5">
        <w:rPr>
          <w:b/>
        </w:rPr>
        <w:t xml:space="preserve"> </w:t>
      </w:r>
      <w:r w:rsidR="004619B5" w:rsidRPr="004619B5">
        <w:rPr>
          <w:color w:val="00B050"/>
        </w:rPr>
        <w:t>(soovituslikult ühe rühma näitel)</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r w:rsidRPr="00FF40DB">
        <w:t>1) Pikaajalised eesmärgid, loome- ja õppeprotsess konkreetse rühma näitel</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2) Kokkuvõttev salvestus ühest treeningtunnist (nähtavad erinevad tunniosad) 30-45 minutit,</w:t>
      </w:r>
      <w:r w:rsidRPr="00FF40DB">
        <w:rPr>
          <w:i/>
        </w:rPr>
        <w:t xml:space="preserve"> </w:t>
      </w:r>
      <w:r w:rsidRPr="00FF40DB">
        <w:rPr>
          <w:i/>
        </w:rPr>
        <w:tab/>
      </w:r>
      <w:proofErr w:type="spellStart"/>
      <w:r w:rsidRPr="00FF40DB">
        <w:rPr>
          <w:i/>
        </w:rPr>
        <w:t>youtube</w:t>
      </w:r>
      <w:proofErr w:type="spellEnd"/>
      <w:r w:rsidRPr="00FF40DB">
        <w:rPr>
          <w:i/>
        </w:rPr>
        <w:t xml:space="preserve"> või </w:t>
      </w:r>
      <w:proofErr w:type="spellStart"/>
      <w:r w:rsidRPr="00FF40DB">
        <w:rPr>
          <w:i/>
        </w:rPr>
        <w:t>vimeo</w:t>
      </w:r>
      <w:proofErr w:type="spellEnd"/>
      <w:r w:rsidRPr="00FF40DB">
        <w:rPr>
          <w:i/>
        </w:rPr>
        <w:t xml:space="preserve"> link</w:t>
      </w:r>
      <w:r w:rsidRPr="00FF40DB">
        <w:t>.</w:t>
      </w:r>
    </w:p>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Sama treeningtunni analüüs, seatud eesmärgid ja tulemus, kuidas toimub tagasiside tantsijatele.</w:t>
      </w:r>
    </w:p>
    <w:p w:rsidR="00F6199D" w:rsidRDefault="00F6199D" w:rsidP="00F6199D">
      <w:pPr>
        <w:widowControl w:val="0"/>
        <w:tabs>
          <w:tab w:val="left" w:pos="3760"/>
          <w:tab w:val="left" w:pos="8630"/>
        </w:tabs>
        <w:autoSpaceDE w:val="0"/>
        <w:autoSpaceDN w:val="0"/>
        <w:adjustRightInd w:val="0"/>
      </w:pPr>
    </w:p>
    <w:p w:rsidR="004673AD" w:rsidRPr="004673AD" w:rsidRDefault="004673AD" w:rsidP="004673AD">
      <w:pPr>
        <w:shd w:val="clear" w:color="auto" w:fill="FFFFFF"/>
        <w:suppressAutoHyphens w:val="0"/>
        <w:rPr>
          <w:color w:val="00B0F0"/>
          <w:lang w:eastAsia="en-US"/>
        </w:rPr>
      </w:pPr>
      <w:r w:rsidRPr="004673AD">
        <w:rPr>
          <w:i/>
          <w:iCs/>
          <w:color w:val="00B0F0"/>
          <w:lang w:eastAsia="en-US"/>
        </w:rPr>
        <w:t>Kui Sul ei ole võimalik tänases eriolukorras vajalikku treeningtunni videot teha, siis selle asemel tee palun video,</w:t>
      </w:r>
      <w:r>
        <w:rPr>
          <w:i/>
          <w:iCs/>
          <w:color w:val="00B0F0"/>
          <w:lang w:eastAsia="en-US"/>
        </w:rPr>
        <w:t xml:space="preserve"> kus</w:t>
      </w:r>
    </w:p>
    <w:p w:rsidR="004673AD" w:rsidRPr="004673AD" w:rsidRDefault="004673AD" w:rsidP="004673AD">
      <w:pPr>
        <w:pStyle w:val="ListParagraph"/>
        <w:widowControl/>
        <w:numPr>
          <w:ilvl w:val="0"/>
          <w:numId w:val="4"/>
        </w:numPr>
        <w:shd w:val="clear" w:color="auto" w:fill="FFFFFF"/>
        <w:suppressAutoHyphens w:val="0"/>
        <w:rPr>
          <w:rFonts w:eastAsia="Times New Roman" w:cs="Times New Roman"/>
          <w:i/>
          <w:color w:val="00B0F0"/>
          <w:kern w:val="0"/>
          <w:lang w:val="et-EE" w:eastAsia="en-US" w:bidi="ar-SA"/>
        </w:rPr>
      </w:pPr>
      <w:r w:rsidRPr="004673AD">
        <w:rPr>
          <w:rFonts w:eastAsia="Times New Roman" w:cs="Times New Roman"/>
          <w:i/>
          <w:color w:val="00B0F0"/>
          <w:kern w:val="0"/>
          <w:lang w:val="et-EE" w:eastAsia="en-US" w:bidi="ar-SA"/>
        </w:rPr>
        <w:t>tutvustad ennast (</w:t>
      </w:r>
      <w:r w:rsidRPr="004673AD">
        <w:rPr>
          <w:rFonts w:eastAsia="Times New Roman"/>
          <w:i/>
          <w:color w:val="00B0F0"/>
          <w:lang w:val="et-EE"/>
        </w:rPr>
        <w:t>kes ma olen? miks ma olen? mida ma teen? kuhu jõuda tahan? milliseid tantsustiile veel õpetan?)</w:t>
      </w:r>
    </w:p>
    <w:p w:rsidR="004673AD" w:rsidRPr="004673AD" w:rsidRDefault="004673AD" w:rsidP="004673AD">
      <w:pPr>
        <w:pStyle w:val="ListParagraph"/>
        <w:widowControl/>
        <w:numPr>
          <w:ilvl w:val="0"/>
          <w:numId w:val="4"/>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lang w:val="et-EE" w:eastAsia="en-US" w:bidi="ar-SA"/>
        </w:rPr>
        <w:t>seletad lahti, millise rühmaga Sa tööd teed (lapsed, sega-, naisrühm jne)</w:t>
      </w:r>
    </w:p>
    <w:p w:rsidR="004673AD" w:rsidRPr="004673AD" w:rsidRDefault="004673AD" w:rsidP="004673AD">
      <w:pPr>
        <w:pStyle w:val="ListParagraph"/>
        <w:widowControl/>
        <w:numPr>
          <w:ilvl w:val="0"/>
          <w:numId w:val="4"/>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lang w:val="et-EE" w:eastAsia="en-US" w:bidi="ar-SA"/>
        </w:rPr>
        <w:t>räägid, milline näeb välja rühma treeningtund</w:t>
      </w:r>
    </w:p>
    <w:p w:rsidR="004673AD" w:rsidRPr="004673AD" w:rsidRDefault="004673AD" w:rsidP="004673AD">
      <w:pPr>
        <w:pStyle w:val="ListParagraph"/>
        <w:widowControl/>
        <w:numPr>
          <w:ilvl w:val="0"/>
          <w:numId w:val="4"/>
        </w:numPr>
        <w:shd w:val="clear" w:color="auto" w:fill="FFFFFF"/>
        <w:suppressAutoHyphens w:val="0"/>
        <w:rPr>
          <w:rFonts w:eastAsia="Times New Roman" w:cs="Times New Roman"/>
          <w:color w:val="00B0F0"/>
          <w:kern w:val="0"/>
          <w:lang w:val="et-EE" w:eastAsia="en-US" w:bidi="ar-SA"/>
        </w:rPr>
      </w:pPr>
      <w:r w:rsidRPr="004673AD">
        <w:rPr>
          <w:rFonts w:eastAsia="Times New Roman" w:cs="Times New Roman"/>
          <w:i/>
          <w:iCs/>
          <w:color w:val="00B0F0"/>
          <w:kern w:val="0"/>
          <w:u w:val="single"/>
          <w:lang w:val="et-EE" w:eastAsia="en-US" w:bidi="ar-SA"/>
        </w:rPr>
        <w:t>näitad ette</w:t>
      </w:r>
      <w:r w:rsidRPr="004673AD">
        <w:rPr>
          <w:rFonts w:eastAsia="Times New Roman" w:cs="Times New Roman"/>
          <w:i/>
          <w:iCs/>
          <w:color w:val="00B0F0"/>
          <w:kern w:val="0"/>
          <w:lang w:val="et-EE" w:eastAsia="en-US" w:bidi="ar-SA"/>
        </w:rPr>
        <w:t xml:space="preserve"> 5-10 lemmik treeningharjutust ja põhjendad, miks Sa neid teed ning missuguse õpitava repertuaari põhiliikumist või sammude kombinatsiooni Sa nendega toetaksid.</w:t>
      </w:r>
    </w:p>
    <w:p w:rsidR="004673AD" w:rsidRDefault="004673AD" w:rsidP="00F6199D">
      <w:pPr>
        <w:widowControl w:val="0"/>
        <w:tabs>
          <w:tab w:val="left" w:pos="3760"/>
          <w:tab w:val="left" w:pos="8630"/>
        </w:tabs>
        <w:autoSpaceDE w:val="0"/>
        <w:autoSpaceDN w:val="0"/>
        <w:adjustRightInd w:val="0"/>
      </w:pPr>
    </w:p>
    <w:p w:rsidR="004673AD" w:rsidRDefault="004673AD" w:rsidP="00F6199D">
      <w:pPr>
        <w:widowControl w:val="0"/>
        <w:tabs>
          <w:tab w:val="left" w:pos="3760"/>
          <w:tab w:val="left" w:pos="8630"/>
        </w:tabs>
        <w:autoSpaceDE w:val="0"/>
        <w:autoSpaceDN w:val="0"/>
        <w:adjustRightInd w:val="0"/>
      </w:pPr>
    </w:p>
    <w:p w:rsidR="004673AD" w:rsidRPr="00FF40DB" w:rsidRDefault="004673A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3) 2-3 videot esinemiste kohta – kus, kellele, miks (võivad olla erinevad juhendatavad rühmad)</w:t>
      </w:r>
    </w:p>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Ühe konkreetse esinemise kohta: repertuaari valiku põhjendus, kuidas toimub esinemisele järgnev analüüs ja tagasiside andmine tantsijatele; koostöö korraldajatega</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rPr>
      </w:pPr>
      <w:r w:rsidRPr="00FF40DB">
        <w:rPr>
          <w:b/>
        </w:rPr>
        <w:t>B.2.3 Eesti rahvatants</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r w:rsidRPr="00FF40DB">
        <w:t>1) Kuni 5 autoritantsu konkreetse rühma repertuaarist</w:t>
      </w:r>
    </w:p>
    <w:p w:rsidR="00F6199D" w:rsidRPr="00FF40DB" w:rsidRDefault="00F6199D" w:rsidP="00F6199D">
      <w:pPr>
        <w:widowControl w:val="0"/>
        <w:tabs>
          <w:tab w:val="left" w:pos="3760"/>
          <w:tab w:val="left" w:pos="8630"/>
        </w:tabs>
        <w:autoSpaceDE w:val="0"/>
        <w:autoSpaceDN w:val="0"/>
        <w:adjustRightInd w:val="0"/>
        <w:ind w:left="720"/>
      </w:pPr>
    </w:p>
    <w:tbl>
      <w:tblPr>
        <w:tblW w:w="0" w:type="auto"/>
        <w:tblInd w:w="-77" w:type="dxa"/>
        <w:tblLayout w:type="fixed"/>
        <w:tblLook w:val="0000"/>
      </w:tblPr>
      <w:tblGrid>
        <w:gridCol w:w="2490"/>
        <w:gridCol w:w="3630"/>
        <w:gridCol w:w="4770"/>
        <w:gridCol w:w="2490"/>
      </w:tblGrid>
      <w:tr w:rsidR="00F6199D" w:rsidRPr="00FF40DB" w:rsidTr="0049669F">
        <w:tc>
          <w:tcPr>
            <w:tcW w:w="249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Tantsu autor</w:t>
            </w:r>
          </w:p>
        </w:tc>
        <w:tc>
          <w:tcPr>
            <w:tcW w:w="363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Muusika autor (ja esitaja)</w:t>
            </w:r>
          </w:p>
        </w:tc>
        <w:tc>
          <w:tcPr>
            <w:tcW w:w="477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Tantsu pealkiri</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Rühmaliik</w:t>
            </w: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49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3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477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490"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autoSpaceDN w:val="0"/>
        <w:adjustRightInd w:val="0"/>
      </w:pPr>
      <w:r w:rsidRPr="00FF40DB">
        <w:t>Valimise põhimõtted ja valiku põhjendus</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Nimeta sama rühma repertuaarist kuni 3 pärimustantsu, põhjenda valikut</w:t>
      </w:r>
    </w:p>
    <w:p w:rsidR="00F6199D" w:rsidRDefault="00F6199D" w:rsidP="00F6199D">
      <w:pPr>
        <w:widowControl w:val="0"/>
        <w:tabs>
          <w:tab w:val="left" w:pos="3760"/>
          <w:tab w:val="left" w:pos="8630"/>
        </w:tabs>
        <w:autoSpaceDE w:val="0"/>
      </w:pPr>
      <w:r>
        <w:t>*</w:t>
      </w:r>
    </w:p>
    <w:p w:rsidR="00F6199D" w:rsidRDefault="00F6199D" w:rsidP="00F6199D">
      <w:pPr>
        <w:widowControl w:val="0"/>
        <w:tabs>
          <w:tab w:val="left" w:pos="3760"/>
          <w:tab w:val="left" w:pos="8630"/>
        </w:tabs>
        <w:autoSpaceDE w:val="0"/>
      </w:pPr>
      <w:r>
        <w:t>*</w:t>
      </w:r>
    </w:p>
    <w:p w:rsidR="00F6199D" w:rsidRPr="00FF40DB" w:rsidRDefault="00F6199D" w:rsidP="00F6199D">
      <w:pPr>
        <w:widowControl w:val="0"/>
        <w:tabs>
          <w:tab w:val="left" w:pos="3760"/>
          <w:tab w:val="left" w:pos="8630"/>
        </w:tabs>
        <w:autoSpaceDE w:val="0"/>
      </w:pPr>
      <w:r>
        <w:t>*</w:t>
      </w:r>
    </w:p>
    <w:p w:rsidR="00F6199D" w:rsidRPr="00FF40DB" w:rsidRDefault="00F6199D" w:rsidP="00F6199D">
      <w:pPr>
        <w:widowControl w:val="0"/>
        <w:tabs>
          <w:tab w:val="left" w:pos="3760"/>
          <w:tab w:val="left" w:pos="8630"/>
        </w:tabs>
        <w:autoSpaceDE w:val="0"/>
        <w:autoSpaceDN w:val="0"/>
        <w:adjustRightInd w:val="0"/>
        <w:rPr>
          <w:b/>
        </w:rPr>
      </w:pPr>
      <w:r w:rsidRPr="00FF40DB">
        <w:br w:type="page"/>
      </w:r>
      <w:r w:rsidRPr="00FF40DB">
        <w:rPr>
          <w:b/>
        </w:rPr>
        <w:lastRenderedPageBreak/>
        <w:t xml:space="preserve">VALITAVAD KOMPETENTSID </w:t>
      </w:r>
      <w:r w:rsidRPr="00FF40DB">
        <w:t>(vähemalt üks)</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rPr>
      </w:pPr>
      <w:r w:rsidRPr="00FF40DB">
        <w:rPr>
          <w:b/>
        </w:rPr>
        <w:t>B.2.4 Koreograafia loomine</w:t>
      </w:r>
    </w:p>
    <w:p w:rsidR="00F6199D" w:rsidRPr="00FF40DB" w:rsidRDefault="00F6199D" w:rsidP="00F6199D">
      <w:pPr>
        <w:widowControl w:val="0"/>
        <w:tabs>
          <w:tab w:val="left" w:pos="3760"/>
          <w:tab w:val="left" w:pos="8630"/>
        </w:tabs>
        <w:autoSpaceDE w:val="0"/>
        <w:autoSpaceDN w:val="0"/>
        <w:adjustRightInd w:val="0"/>
        <w:rPr>
          <w:b/>
        </w:rPr>
      </w:pPr>
    </w:p>
    <w:p w:rsidR="00F6199D" w:rsidRPr="00FF40DB" w:rsidRDefault="00F6199D" w:rsidP="00F6199D">
      <w:pPr>
        <w:widowControl w:val="0"/>
        <w:tabs>
          <w:tab w:val="left" w:pos="3760"/>
          <w:tab w:val="left" w:pos="8630"/>
        </w:tabs>
        <w:autoSpaceDE w:val="0"/>
      </w:pPr>
      <w:r w:rsidRPr="00FF40DB">
        <w:t>1) 3-5 näidet loodud autoritantsudest ja/või tantsuetendustest</w:t>
      </w:r>
      <w:r w:rsidR="004619B5">
        <w:t xml:space="preserve"> </w:t>
      </w:r>
      <w:r w:rsidR="004619B5" w:rsidRPr="0019525D">
        <w:t>(äratuntavalt eesti lavatantsud või pärimustantsude seaded/arendused</w:t>
      </w:r>
      <w:r w:rsidR="004619B5">
        <w:t>)</w:t>
      </w:r>
    </w:p>
    <w:tbl>
      <w:tblPr>
        <w:tblW w:w="0" w:type="auto"/>
        <w:tblInd w:w="-77" w:type="dxa"/>
        <w:tblLayout w:type="fixed"/>
        <w:tblLook w:val="0000"/>
      </w:tblPr>
      <w:tblGrid>
        <w:gridCol w:w="2520"/>
        <w:gridCol w:w="2940"/>
        <w:gridCol w:w="1695"/>
        <w:gridCol w:w="2595"/>
        <w:gridCol w:w="3645"/>
      </w:tblGrid>
      <w:tr w:rsidR="00F6199D" w:rsidRPr="00FF40DB" w:rsidTr="0049669F">
        <w:tc>
          <w:tcPr>
            <w:tcW w:w="252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Pealkiri</w:t>
            </w:r>
          </w:p>
        </w:tc>
        <w:tc>
          <w:tcPr>
            <w:tcW w:w="294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Muusika autor (ja esitaja)</w:t>
            </w:r>
          </w:p>
        </w:tc>
        <w:tc>
          <w:tcPr>
            <w:tcW w:w="169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 Liik</w:t>
            </w:r>
          </w:p>
        </w:tc>
        <w:tc>
          <w:tcPr>
            <w:tcW w:w="259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Avaliku esitamise koht, aeg ja üritus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Video link</w:t>
            </w: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5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2) Ühe valitud teose „sünnilugu“.</w:t>
      </w:r>
    </w:p>
    <w:p w:rsidR="00F6199D" w:rsidRPr="00FF40DB"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lang w:val="en-US"/>
        </w:rPr>
      </w:pPr>
      <w:r w:rsidRPr="00FF40DB">
        <w:rPr>
          <w:b/>
        </w:rPr>
        <w:t>B.2.5 Lavastamine</w:t>
      </w: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pPr>
      <w:r w:rsidRPr="00FF40DB">
        <w:t>1) Kuni 3 olulisemat lavastust, videonäide:</w:t>
      </w:r>
    </w:p>
    <w:tbl>
      <w:tblPr>
        <w:tblW w:w="0" w:type="auto"/>
        <w:tblInd w:w="-77" w:type="dxa"/>
        <w:tblLayout w:type="fixed"/>
        <w:tblLook w:val="0000"/>
      </w:tblPr>
      <w:tblGrid>
        <w:gridCol w:w="2640"/>
        <w:gridCol w:w="1860"/>
        <w:gridCol w:w="2115"/>
        <w:gridCol w:w="1920"/>
        <w:gridCol w:w="1215"/>
        <w:gridCol w:w="3645"/>
      </w:tblGrid>
      <w:tr w:rsidR="00F6199D" w:rsidRPr="00FF40DB" w:rsidTr="0049669F">
        <w:tc>
          <w:tcPr>
            <w:tcW w:w="264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Lavastus</w:t>
            </w:r>
          </w:p>
        </w:tc>
        <w:tc>
          <w:tcPr>
            <w:tcW w:w="186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 xml:space="preserve">Produtsent </w:t>
            </w:r>
          </w:p>
        </w:tc>
        <w:tc>
          <w:tcPr>
            <w:tcW w:w="211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 Koostööpartnerid</w:t>
            </w:r>
          </w:p>
        </w:tc>
        <w:tc>
          <w:tcPr>
            <w:tcW w:w="1920"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Toimumise koht ja aeg </w:t>
            </w: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jc w:val="center"/>
            </w:pPr>
            <w:r w:rsidRPr="00FF40DB">
              <w:t>Osalejaid</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Video link</w:t>
            </w:r>
          </w:p>
        </w:tc>
      </w:tr>
      <w:tr w:rsidR="00F6199D" w:rsidRPr="00FF40DB" w:rsidTr="0049669F">
        <w:tc>
          <w:tcPr>
            <w:tcW w:w="26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6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264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364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pPr>
    </w:p>
    <w:p w:rsidR="00F6199D" w:rsidRPr="00FF40DB" w:rsidRDefault="00F6199D" w:rsidP="00F6199D">
      <w:pPr>
        <w:widowControl w:val="0"/>
        <w:tabs>
          <w:tab w:val="left" w:pos="3760"/>
          <w:tab w:val="left" w:pos="8630"/>
        </w:tabs>
        <w:autoSpaceDE w:val="0"/>
      </w:pPr>
      <w:r w:rsidRPr="00FF40DB">
        <w:t>2) Ühe lavastuse valmimise kulg ja kokkuvõte lavastusprotsessist.</w:t>
      </w:r>
    </w:p>
    <w:p w:rsidR="00F6199D" w:rsidRPr="00FF40DB"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pPr>
    </w:p>
    <w:p w:rsidR="00F6199D" w:rsidRPr="00FF40DB" w:rsidRDefault="00F6199D" w:rsidP="00F6199D">
      <w:pPr>
        <w:widowControl w:val="0"/>
        <w:tabs>
          <w:tab w:val="left" w:pos="3760"/>
          <w:tab w:val="left" w:pos="8630"/>
        </w:tabs>
        <w:autoSpaceDE w:val="0"/>
        <w:autoSpaceDN w:val="0"/>
        <w:adjustRightInd w:val="0"/>
        <w:rPr>
          <w:b/>
        </w:rPr>
      </w:pPr>
      <w:r w:rsidRPr="00FF40DB">
        <w:rPr>
          <w:b/>
        </w:rPr>
        <w:lastRenderedPageBreak/>
        <w:t>B.2.6 Eestvedamine</w:t>
      </w:r>
    </w:p>
    <w:p w:rsidR="00F6199D" w:rsidRPr="00FF40DB" w:rsidRDefault="00F6199D" w:rsidP="00F6199D">
      <w:pPr>
        <w:widowControl w:val="0"/>
        <w:tabs>
          <w:tab w:val="left" w:pos="3760"/>
          <w:tab w:val="left" w:pos="8630"/>
        </w:tabs>
        <w:autoSpaceDE w:val="0"/>
        <w:autoSpaceDN w:val="0"/>
        <w:adjustRightInd w:val="0"/>
        <w:rPr>
          <w:b/>
        </w:rPr>
      </w:pPr>
    </w:p>
    <w:p w:rsidR="00F6199D" w:rsidRPr="00FF40DB" w:rsidRDefault="00F6199D" w:rsidP="00F6199D">
      <w:pPr>
        <w:widowControl w:val="0"/>
        <w:tabs>
          <w:tab w:val="left" w:pos="3760"/>
          <w:tab w:val="left" w:pos="8630"/>
        </w:tabs>
        <w:autoSpaceDE w:val="0"/>
      </w:pPr>
      <w:r w:rsidRPr="00FF40DB">
        <w:t>1)Viimase 5 aasta jooksul toimunud 2-3 projekti ja/või korraldatud sündmust</w:t>
      </w:r>
    </w:p>
    <w:tbl>
      <w:tblPr>
        <w:tblW w:w="0" w:type="auto"/>
        <w:tblInd w:w="-77" w:type="dxa"/>
        <w:tblLayout w:type="fixed"/>
        <w:tblLook w:val="0000"/>
      </w:tblPr>
      <w:tblGrid>
        <w:gridCol w:w="4395"/>
        <w:gridCol w:w="2265"/>
        <w:gridCol w:w="1965"/>
        <w:gridCol w:w="2835"/>
        <w:gridCol w:w="1935"/>
      </w:tblGrid>
      <w:tr w:rsidR="00F6199D" w:rsidRPr="00FF40DB" w:rsidTr="0049669F">
        <w:tc>
          <w:tcPr>
            <w:tcW w:w="439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 xml:space="preserve">Projekti nimi ja lühikirjeldus </w:t>
            </w:r>
          </w:p>
        </w:tc>
        <w:tc>
          <w:tcPr>
            <w:tcW w:w="226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ind w:right="-108"/>
              <w:jc w:val="center"/>
            </w:pPr>
            <w:r w:rsidRPr="00FF40DB">
              <w:t xml:space="preserve">Katusorganisatsioon </w:t>
            </w:r>
          </w:p>
        </w:tc>
        <w:tc>
          <w:tcPr>
            <w:tcW w:w="196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 xml:space="preserve">Koostööpartnerid </w:t>
            </w:r>
          </w:p>
        </w:tc>
        <w:tc>
          <w:tcPr>
            <w:tcW w:w="2835" w:type="dxa"/>
            <w:tcBorders>
              <w:top w:val="single" w:sz="4" w:space="0" w:color="000000"/>
              <w:left w:val="single" w:sz="4" w:space="0" w:color="000000"/>
              <w:bottom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Toimumise koht/aeg</w:t>
            </w:r>
          </w:p>
        </w:tc>
        <w:tc>
          <w:tcPr>
            <w:tcW w:w="1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199D" w:rsidRPr="00FF40DB" w:rsidRDefault="00F6199D" w:rsidP="0049669F">
            <w:pPr>
              <w:widowControl w:val="0"/>
              <w:tabs>
                <w:tab w:val="left" w:pos="3760"/>
                <w:tab w:val="left" w:pos="8630"/>
              </w:tabs>
              <w:autoSpaceDE w:val="0"/>
              <w:jc w:val="center"/>
            </w:pPr>
            <w:r w:rsidRPr="00FF40DB">
              <w:t>Roll projektis</w:t>
            </w: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r w:rsidR="00F6199D" w:rsidRPr="00FF40DB" w:rsidTr="0049669F">
        <w:tc>
          <w:tcPr>
            <w:tcW w:w="439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F6199D" w:rsidRPr="00FF40DB" w:rsidRDefault="00F6199D" w:rsidP="0049669F">
            <w:pPr>
              <w:widowControl w:val="0"/>
              <w:tabs>
                <w:tab w:val="left" w:pos="3760"/>
                <w:tab w:val="left" w:pos="8630"/>
              </w:tabs>
              <w:autoSpaceDE w:val="0"/>
              <w:snapToGrid w:val="0"/>
              <w:jc w:val="center"/>
              <w:rPr>
                <w:b/>
                <w:bCs/>
                <w:u w:val="single"/>
              </w:rPr>
            </w:pPr>
          </w:p>
        </w:tc>
      </w:tr>
    </w:tbl>
    <w:p w:rsidR="00F6199D" w:rsidRPr="00FF40DB" w:rsidRDefault="00F6199D" w:rsidP="00F6199D">
      <w:pPr>
        <w:widowControl w:val="0"/>
        <w:tabs>
          <w:tab w:val="left" w:pos="3760"/>
          <w:tab w:val="left" w:pos="8630"/>
        </w:tabs>
        <w:autoSpaceDE w:val="0"/>
        <w:autoSpaceDN w:val="0"/>
        <w:adjustRightInd w:val="0"/>
      </w:pPr>
      <w:r w:rsidRPr="00FF40DB">
        <w:t>2) Ühe projekti tulemuse analüüs vastavalt seatud eesmärkidele.</w:t>
      </w:r>
    </w:p>
    <w:p w:rsidR="00F6199D" w:rsidRPr="00FF40DB" w:rsidRDefault="00F6199D" w:rsidP="00F6199D">
      <w:pPr>
        <w:widowControl w:val="0"/>
        <w:tabs>
          <w:tab w:val="left" w:pos="3760"/>
          <w:tab w:val="left" w:pos="8630"/>
        </w:tabs>
        <w:autoSpaceDE w:val="0"/>
        <w:autoSpaceDN w:val="0"/>
        <w:adjustRightInd w:val="0"/>
      </w:pPr>
    </w:p>
    <w:p w:rsidR="006F2A1D" w:rsidRPr="00F6199D" w:rsidRDefault="006F2A1D" w:rsidP="00F6199D"/>
    <w:sectPr w:rsidR="006F2A1D" w:rsidRPr="00F6199D" w:rsidSect="009E7EF2">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797" w:bottom="1079" w:left="1797"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800C3D">
    <w:pPr>
      <w:pStyle w:val="Footer"/>
      <w:ind w:right="360" w:firstLine="360"/>
    </w:pPr>
    <w:r w:rsidRPr="00800C3D">
      <w:pict>
        <v:shapetype id="_x0000_t202" coordsize="21600,21600" o:spt="202" path="m,l,21600r21600,l21600,xe">
          <v:stroke joinstyle="miter"/>
          <v:path gradientshapeok="t" o:connecttype="rect"/>
        </v:shapetype>
        <v:shape id="_x0000_s1025" type="#_x0000_t202" style="position:absolute;left:0;text-align:left;margin-left:-197.4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800C3D">
                <w:pPr>
                  <w:pStyle w:val="Footer"/>
                </w:pPr>
                <w:r>
                  <w:rPr>
                    <w:rStyle w:val="PageNumber"/>
                  </w:rPr>
                  <w:fldChar w:fldCharType="begin"/>
                </w:r>
                <w:r w:rsidR="003E53FE">
                  <w:rPr>
                    <w:rStyle w:val="PageNumber"/>
                  </w:rPr>
                  <w:instrText xml:space="preserve"> PAGE </w:instrText>
                </w:r>
                <w:r>
                  <w:rPr>
                    <w:rStyle w:val="PageNumber"/>
                  </w:rPr>
                  <w:fldChar w:fldCharType="separate"/>
                </w:r>
                <w:r w:rsidR="00A756BF">
                  <w:rPr>
                    <w:rStyle w:val="PageNumber"/>
                    <w:noProof/>
                  </w:rPr>
                  <w:t>1</w:t>
                </w:r>
                <w:r>
                  <w:rPr>
                    <w:rStyle w:val="PageNumber"/>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nsid w:val="40111549"/>
    <w:multiLevelType w:val="multilevel"/>
    <w:tmpl w:val="869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E15B16"/>
    <w:rsid w:val="0019525D"/>
    <w:rsid w:val="00251481"/>
    <w:rsid w:val="003E53FE"/>
    <w:rsid w:val="004619B5"/>
    <w:rsid w:val="004673AD"/>
    <w:rsid w:val="006F2A1D"/>
    <w:rsid w:val="007535DB"/>
    <w:rsid w:val="00800C3D"/>
    <w:rsid w:val="008026F1"/>
    <w:rsid w:val="008A0982"/>
    <w:rsid w:val="009E7EF2"/>
    <w:rsid w:val="00A756BF"/>
    <w:rsid w:val="00E15B16"/>
    <w:rsid w:val="00E22476"/>
    <w:rsid w:val="00F61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F2"/>
    <w:pPr>
      <w:suppressAutoHyphens/>
    </w:pPr>
    <w:rPr>
      <w:sz w:val="24"/>
      <w:szCs w:val="24"/>
      <w:lang w:val="et-EE" w:eastAsia="ar-SA"/>
    </w:rPr>
  </w:style>
  <w:style w:type="paragraph" w:styleId="Heading2">
    <w:name w:val="heading 2"/>
    <w:basedOn w:val="Normal"/>
    <w:next w:val="Normal"/>
    <w:qFormat/>
    <w:rsid w:val="009E7EF2"/>
    <w:pPr>
      <w:keepNext/>
      <w:numPr>
        <w:ilvl w:val="1"/>
        <w:numId w:val="1"/>
      </w:numPr>
      <w:ind w:left="360" w:firstLine="0"/>
      <w:outlineLvl w:val="1"/>
    </w:pPr>
    <w:rPr>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E7EF2"/>
    <w:rPr>
      <w:rFonts w:hint="default"/>
    </w:rPr>
  </w:style>
  <w:style w:type="character" w:customStyle="1" w:styleId="WW8Num1z1">
    <w:name w:val="WW8Num1z1"/>
    <w:rsid w:val="009E7EF2"/>
  </w:style>
  <w:style w:type="character" w:customStyle="1" w:styleId="WW8Num1z2">
    <w:name w:val="WW8Num1z2"/>
    <w:rsid w:val="009E7EF2"/>
  </w:style>
  <w:style w:type="character" w:customStyle="1" w:styleId="WW8Num1z3">
    <w:name w:val="WW8Num1z3"/>
    <w:rsid w:val="009E7EF2"/>
  </w:style>
  <w:style w:type="character" w:customStyle="1" w:styleId="WW8Num1z4">
    <w:name w:val="WW8Num1z4"/>
    <w:rsid w:val="009E7EF2"/>
  </w:style>
  <w:style w:type="character" w:customStyle="1" w:styleId="WW8Num1z5">
    <w:name w:val="WW8Num1z5"/>
    <w:rsid w:val="009E7EF2"/>
  </w:style>
  <w:style w:type="character" w:customStyle="1" w:styleId="WW8Num1z6">
    <w:name w:val="WW8Num1z6"/>
    <w:rsid w:val="009E7EF2"/>
  </w:style>
  <w:style w:type="character" w:customStyle="1" w:styleId="WW8Num1z7">
    <w:name w:val="WW8Num1z7"/>
    <w:rsid w:val="009E7EF2"/>
  </w:style>
  <w:style w:type="character" w:customStyle="1" w:styleId="WW8Num1z8">
    <w:name w:val="WW8Num1z8"/>
    <w:rsid w:val="009E7EF2"/>
  </w:style>
  <w:style w:type="character" w:customStyle="1" w:styleId="WW8Num2z0">
    <w:name w:val="WW8Num2z0"/>
    <w:rsid w:val="009E7EF2"/>
    <w:rPr>
      <w:rFonts w:hint="default"/>
    </w:rPr>
  </w:style>
  <w:style w:type="character" w:customStyle="1" w:styleId="WW8Num2z1">
    <w:name w:val="WW8Num2z1"/>
    <w:rsid w:val="009E7EF2"/>
  </w:style>
  <w:style w:type="character" w:customStyle="1" w:styleId="WW8Num2z2">
    <w:name w:val="WW8Num2z2"/>
    <w:rsid w:val="009E7EF2"/>
  </w:style>
  <w:style w:type="character" w:customStyle="1" w:styleId="WW8Num2z3">
    <w:name w:val="WW8Num2z3"/>
    <w:rsid w:val="009E7EF2"/>
  </w:style>
  <w:style w:type="character" w:customStyle="1" w:styleId="WW8Num2z4">
    <w:name w:val="WW8Num2z4"/>
    <w:rsid w:val="009E7EF2"/>
  </w:style>
  <w:style w:type="character" w:customStyle="1" w:styleId="WW8Num2z5">
    <w:name w:val="WW8Num2z5"/>
    <w:rsid w:val="009E7EF2"/>
  </w:style>
  <w:style w:type="character" w:customStyle="1" w:styleId="WW8Num2z6">
    <w:name w:val="WW8Num2z6"/>
    <w:rsid w:val="009E7EF2"/>
  </w:style>
  <w:style w:type="character" w:customStyle="1" w:styleId="WW8Num2z7">
    <w:name w:val="WW8Num2z7"/>
    <w:rsid w:val="009E7EF2"/>
  </w:style>
  <w:style w:type="character" w:customStyle="1" w:styleId="WW8Num2z8">
    <w:name w:val="WW8Num2z8"/>
    <w:rsid w:val="009E7EF2"/>
  </w:style>
  <w:style w:type="character" w:customStyle="1" w:styleId="WW8Num3z0">
    <w:name w:val="WW8Num3z0"/>
    <w:rsid w:val="009E7EF2"/>
    <w:rPr>
      <w:rFonts w:hint="default"/>
    </w:rPr>
  </w:style>
  <w:style w:type="character" w:customStyle="1" w:styleId="WW8Num3z1">
    <w:name w:val="WW8Num3z1"/>
    <w:rsid w:val="009E7EF2"/>
  </w:style>
  <w:style w:type="character" w:customStyle="1" w:styleId="WW8Num3z2">
    <w:name w:val="WW8Num3z2"/>
    <w:rsid w:val="009E7EF2"/>
  </w:style>
  <w:style w:type="character" w:customStyle="1" w:styleId="WW8Num3z3">
    <w:name w:val="WW8Num3z3"/>
    <w:rsid w:val="009E7EF2"/>
  </w:style>
  <w:style w:type="character" w:customStyle="1" w:styleId="WW8Num3z4">
    <w:name w:val="WW8Num3z4"/>
    <w:rsid w:val="009E7EF2"/>
  </w:style>
  <w:style w:type="character" w:customStyle="1" w:styleId="WW8Num3z5">
    <w:name w:val="WW8Num3z5"/>
    <w:rsid w:val="009E7EF2"/>
  </w:style>
  <w:style w:type="character" w:customStyle="1" w:styleId="WW8Num3z6">
    <w:name w:val="WW8Num3z6"/>
    <w:rsid w:val="009E7EF2"/>
  </w:style>
  <w:style w:type="character" w:customStyle="1" w:styleId="WW8Num3z7">
    <w:name w:val="WW8Num3z7"/>
    <w:rsid w:val="009E7EF2"/>
  </w:style>
  <w:style w:type="character" w:customStyle="1" w:styleId="WW8Num3z8">
    <w:name w:val="WW8Num3z8"/>
    <w:rsid w:val="009E7EF2"/>
  </w:style>
  <w:style w:type="character" w:customStyle="1" w:styleId="WW8Num4z0">
    <w:name w:val="WW8Num4z0"/>
    <w:rsid w:val="009E7EF2"/>
    <w:rPr>
      <w:rFonts w:hint="default"/>
    </w:rPr>
  </w:style>
  <w:style w:type="character" w:customStyle="1" w:styleId="WW8Num4z1">
    <w:name w:val="WW8Num4z1"/>
    <w:rsid w:val="009E7EF2"/>
  </w:style>
  <w:style w:type="character" w:customStyle="1" w:styleId="WW8Num4z2">
    <w:name w:val="WW8Num4z2"/>
    <w:rsid w:val="009E7EF2"/>
  </w:style>
  <w:style w:type="character" w:customStyle="1" w:styleId="WW8Num4z3">
    <w:name w:val="WW8Num4z3"/>
    <w:rsid w:val="009E7EF2"/>
  </w:style>
  <w:style w:type="character" w:customStyle="1" w:styleId="WW8Num4z4">
    <w:name w:val="WW8Num4z4"/>
    <w:rsid w:val="009E7EF2"/>
  </w:style>
  <w:style w:type="character" w:customStyle="1" w:styleId="WW8Num4z5">
    <w:name w:val="WW8Num4z5"/>
    <w:rsid w:val="009E7EF2"/>
  </w:style>
  <w:style w:type="character" w:customStyle="1" w:styleId="WW8Num4z6">
    <w:name w:val="WW8Num4z6"/>
    <w:rsid w:val="009E7EF2"/>
  </w:style>
  <w:style w:type="character" w:customStyle="1" w:styleId="WW8Num4z7">
    <w:name w:val="WW8Num4z7"/>
    <w:rsid w:val="009E7EF2"/>
  </w:style>
  <w:style w:type="character" w:customStyle="1" w:styleId="WW8Num4z8">
    <w:name w:val="WW8Num4z8"/>
    <w:rsid w:val="009E7EF2"/>
  </w:style>
  <w:style w:type="character" w:customStyle="1" w:styleId="WW8Num5z0">
    <w:name w:val="WW8Num5z0"/>
    <w:rsid w:val="009E7EF2"/>
    <w:rPr>
      <w:rFonts w:hint="default"/>
    </w:rPr>
  </w:style>
  <w:style w:type="character" w:customStyle="1" w:styleId="WW8Num5z1">
    <w:name w:val="WW8Num5z1"/>
    <w:rsid w:val="009E7EF2"/>
  </w:style>
  <w:style w:type="character" w:customStyle="1" w:styleId="WW8Num5z2">
    <w:name w:val="WW8Num5z2"/>
    <w:rsid w:val="009E7EF2"/>
  </w:style>
  <w:style w:type="character" w:customStyle="1" w:styleId="WW8Num5z3">
    <w:name w:val="WW8Num5z3"/>
    <w:rsid w:val="009E7EF2"/>
  </w:style>
  <w:style w:type="character" w:customStyle="1" w:styleId="WW8Num5z4">
    <w:name w:val="WW8Num5z4"/>
    <w:rsid w:val="009E7EF2"/>
  </w:style>
  <w:style w:type="character" w:customStyle="1" w:styleId="WW8Num5z5">
    <w:name w:val="WW8Num5z5"/>
    <w:rsid w:val="009E7EF2"/>
  </w:style>
  <w:style w:type="character" w:customStyle="1" w:styleId="WW8Num5z6">
    <w:name w:val="WW8Num5z6"/>
    <w:rsid w:val="009E7EF2"/>
  </w:style>
  <w:style w:type="character" w:customStyle="1" w:styleId="WW8Num5z7">
    <w:name w:val="WW8Num5z7"/>
    <w:rsid w:val="009E7EF2"/>
  </w:style>
  <w:style w:type="character" w:customStyle="1" w:styleId="WW8Num5z8">
    <w:name w:val="WW8Num5z8"/>
    <w:rsid w:val="009E7EF2"/>
  </w:style>
  <w:style w:type="character" w:customStyle="1" w:styleId="WW8Num6z0">
    <w:name w:val="WW8Num6z0"/>
    <w:rsid w:val="009E7EF2"/>
    <w:rPr>
      <w:rFonts w:ascii="Symbol" w:hAnsi="Symbol" w:cs="Symbol" w:hint="default"/>
    </w:rPr>
  </w:style>
  <w:style w:type="character" w:customStyle="1" w:styleId="WW8Num6z1">
    <w:name w:val="WW8Num6z1"/>
    <w:rsid w:val="009E7EF2"/>
    <w:rPr>
      <w:rFonts w:ascii="Courier New" w:hAnsi="Courier New" w:cs="Courier New" w:hint="default"/>
    </w:rPr>
  </w:style>
  <w:style w:type="character" w:customStyle="1" w:styleId="WW8Num6z2">
    <w:name w:val="WW8Num6z2"/>
    <w:rsid w:val="009E7EF2"/>
    <w:rPr>
      <w:rFonts w:ascii="Wingdings" w:hAnsi="Wingdings" w:cs="Wingdings" w:hint="default"/>
    </w:rPr>
  </w:style>
  <w:style w:type="character" w:customStyle="1" w:styleId="Liguvaikefont1">
    <w:name w:val="Lõigu vaikefont1"/>
    <w:rsid w:val="009E7EF2"/>
  </w:style>
  <w:style w:type="character" w:styleId="PageNumber">
    <w:name w:val="page number"/>
    <w:basedOn w:val="Liguvaikefont1"/>
    <w:rsid w:val="009E7EF2"/>
  </w:style>
  <w:style w:type="character" w:customStyle="1" w:styleId="JutumullitekstMrk">
    <w:name w:val="Jutumullitekst Märk"/>
    <w:rsid w:val="009E7EF2"/>
    <w:rPr>
      <w:rFonts w:ascii="Segoe UI" w:hAnsi="Segoe UI" w:cs="Segoe UI"/>
      <w:sz w:val="18"/>
      <w:szCs w:val="18"/>
    </w:rPr>
  </w:style>
  <w:style w:type="paragraph" w:customStyle="1" w:styleId="Heading">
    <w:name w:val="Heading"/>
    <w:basedOn w:val="Normal"/>
    <w:next w:val="BodyText"/>
    <w:rsid w:val="009E7EF2"/>
    <w:pPr>
      <w:keepNext/>
      <w:spacing w:before="240" w:after="120"/>
    </w:pPr>
    <w:rPr>
      <w:rFonts w:ascii="Arial" w:eastAsia="Microsoft YaHei" w:hAnsi="Arial" w:cs="Arial"/>
      <w:sz w:val="28"/>
      <w:szCs w:val="28"/>
    </w:rPr>
  </w:style>
  <w:style w:type="paragraph" w:styleId="BodyText">
    <w:name w:val="Body Text"/>
    <w:basedOn w:val="Normal"/>
    <w:rsid w:val="009E7EF2"/>
    <w:pPr>
      <w:spacing w:after="120"/>
    </w:pPr>
  </w:style>
  <w:style w:type="paragraph" w:styleId="List">
    <w:name w:val="List"/>
    <w:basedOn w:val="BodyText"/>
    <w:rsid w:val="009E7EF2"/>
    <w:rPr>
      <w:rFonts w:cs="Arial"/>
    </w:rPr>
  </w:style>
  <w:style w:type="paragraph" w:styleId="Caption">
    <w:name w:val="caption"/>
    <w:basedOn w:val="Normal"/>
    <w:qFormat/>
    <w:rsid w:val="009E7EF2"/>
    <w:pPr>
      <w:suppressLineNumbers/>
      <w:spacing w:before="120" w:after="120"/>
    </w:pPr>
    <w:rPr>
      <w:rFonts w:cs="Arial"/>
      <w:i/>
      <w:iCs/>
    </w:rPr>
  </w:style>
  <w:style w:type="paragraph" w:customStyle="1" w:styleId="Index">
    <w:name w:val="Index"/>
    <w:basedOn w:val="Normal"/>
    <w:rsid w:val="009E7EF2"/>
    <w:pPr>
      <w:suppressLineNumbers/>
    </w:pPr>
    <w:rPr>
      <w:rFonts w:cs="Arial"/>
    </w:rPr>
  </w:style>
  <w:style w:type="paragraph" w:styleId="Header">
    <w:name w:val="header"/>
    <w:basedOn w:val="Normal"/>
    <w:rsid w:val="009E7EF2"/>
    <w:pPr>
      <w:tabs>
        <w:tab w:val="center" w:pos="4536"/>
        <w:tab w:val="right" w:pos="9072"/>
      </w:tabs>
    </w:pPr>
    <w:rPr>
      <w:sz w:val="20"/>
      <w:szCs w:val="20"/>
      <w:lang w:val="de-DE"/>
    </w:rPr>
  </w:style>
  <w:style w:type="paragraph" w:styleId="Footer">
    <w:name w:val="footer"/>
    <w:basedOn w:val="Normal"/>
    <w:rsid w:val="009E7EF2"/>
    <w:pPr>
      <w:tabs>
        <w:tab w:val="center" w:pos="4536"/>
        <w:tab w:val="right" w:pos="9072"/>
      </w:tabs>
    </w:pPr>
    <w:rPr>
      <w:sz w:val="20"/>
      <w:szCs w:val="20"/>
      <w:lang w:val="de-DE"/>
    </w:rPr>
  </w:style>
  <w:style w:type="paragraph" w:customStyle="1" w:styleId="Kehatekst21">
    <w:name w:val="Kehatekst 21"/>
    <w:basedOn w:val="Normal"/>
    <w:rsid w:val="009E7EF2"/>
    <w:rPr>
      <w:szCs w:val="20"/>
    </w:rPr>
  </w:style>
  <w:style w:type="paragraph" w:customStyle="1" w:styleId="ShortReturnAddress">
    <w:name w:val="Short Return Address"/>
    <w:basedOn w:val="Normal"/>
    <w:rsid w:val="009E7EF2"/>
    <w:rPr>
      <w:szCs w:val="20"/>
    </w:rPr>
  </w:style>
  <w:style w:type="paragraph" w:customStyle="1" w:styleId="Jutumullitekst1">
    <w:name w:val="Jutumullitekst1"/>
    <w:basedOn w:val="Normal"/>
    <w:rsid w:val="009E7EF2"/>
    <w:rPr>
      <w:rFonts w:ascii="Segoe UI" w:hAnsi="Segoe UI" w:cs="Segoe UI"/>
      <w:sz w:val="18"/>
      <w:szCs w:val="18"/>
    </w:rPr>
  </w:style>
  <w:style w:type="paragraph" w:customStyle="1" w:styleId="TableContents">
    <w:name w:val="Table Contents"/>
    <w:basedOn w:val="Normal"/>
    <w:rsid w:val="009E7EF2"/>
    <w:pPr>
      <w:suppressLineNumbers/>
    </w:pPr>
  </w:style>
  <w:style w:type="paragraph" w:customStyle="1" w:styleId="TableHeading">
    <w:name w:val="Table Heading"/>
    <w:basedOn w:val="TableContents"/>
    <w:rsid w:val="009E7EF2"/>
    <w:pPr>
      <w:jc w:val="center"/>
    </w:pPr>
    <w:rPr>
      <w:b/>
      <w:bCs/>
    </w:rPr>
  </w:style>
  <w:style w:type="paragraph" w:customStyle="1" w:styleId="Framecontents">
    <w:name w:val="Frame contents"/>
    <w:basedOn w:val="BodyText"/>
    <w:rsid w:val="009E7EF2"/>
  </w:style>
  <w:style w:type="paragraph" w:styleId="BalloonText">
    <w:name w:val="Balloon Text"/>
    <w:basedOn w:val="Normal"/>
    <w:link w:val="BalloonTextChar"/>
    <w:uiPriority w:val="99"/>
    <w:semiHidden/>
    <w:unhideWhenUsed/>
    <w:rsid w:val="00E15B16"/>
    <w:rPr>
      <w:rFonts w:ascii="Tahoma" w:hAnsi="Tahoma" w:cs="Tahoma"/>
      <w:sz w:val="16"/>
      <w:szCs w:val="16"/>
    </w:rPr>
  </w:style>
  <w:style w:type="character" w:customStyle="1" w:styleId="BalloonTextChar">
    <w:name w:val="Balloon Text Char"/>
    <w:basedOn w:val="DefaultParagraphFont"/>
    <w:link w:val="BalloonText"/>
    <w:uiPriority w:val="99"/>
    <w:semiHidden/>
    <w:rsid w:val="00E15B16"/>
    <w:rPr>
      <w:rFonts w:ascii="Tahoma" w:hAnsi="Tahoma" w:cs="Tahoma"/>
      <w:sz w:val="16"/>
      <w:szCs w:val="16"/>
      <w:lang w:val="et-EE" w:eastAsia="ar-SA"/>
    </w:rPr>
  </w:style>
  <w:style w:type="paragraph" w:styleId="ListParagraph">
    <w:name w:val="List Paragraph"/>
    <w:basedOn w:val="Normal"/>
    <w:uiPriority w:val="34"/>
    <w:qFormat/>
    <w:rsid w:val="004673AD"/>
    <w:pPr>
      <w:widowControl w:val="0"/>
      <w:ind w:left="720"/>
      <w:contextualSpacing/>
    </w:pPr>
    <w:rPr>
      <w:rFonts w:eastAsia="Arial Unicode MS" w:cs="Mangal"/>
      <w:kern w:val="1"/>
      <w:szCs w:val="2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 1</vt:lpstr>
      <vt:lpstr>Lisa 1</vt:lpstr>
    </vt:vector>
  </TitlesOfParts>
  <Company>Grizli777</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Erika</cp:lastModifiedBy>
  <cp:revision>2</cp:revision>
  <cp:lastPrinted>2017-09-21T13:20:00Z</cp:lastPrinted>
  <dcterms:created xsi:type="dcterms:W3CDTF">2021-03-16T09:03:00Z</dcterms:created>
  <dcterms:modified xsi:type="dcterms:W3CDTF">2021-03-16T09:03:00Z</dcterms:modified>
</cp:coreProperties>
</file>